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F33CF" w14:textId="77777777" w:rsidR="005419D5" w:rsidRDefault="005419D5" w:rsidP="008E5358">
      <w:pPr>
        <w:rPr>
          <w:rFonts w:ascii="Times New Roman" w:hAnsi="Times New Roman" w:cs="Times New Roman"/>
          <w:sz w:val="24"/>
          <w:szCs w:val="24"/>
        </w:rPr>
      </w:pPr>
    </w:p>
    <w:p w14:paraId="52C35A33" w14:textId="77777777" w:rsidR="005419D5" w:rsidRDefault="005419D5" w:rsidP="008E535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3685"/>
        <w:gridCol w:w="2687"/>
      </w:tblGrid>
      <w:tr w:rsidR="005419D5" w14:paraId="5795B200" w14:textId="77777777" w:rsidTr="005419D5">
        <w:tc>
          <w:tcPr>
            <w:tcW w:w="9628" w:type="dxa"/>
            <w:gridSpan w:val="4"/>
          </w:tcPr>
          <w:p w14:paraId="2B6833BD" w14:textId="77777777" w:rsidR="005419D5" w:rsidRDefault="005419D5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Classe prima- Disciplina Religione</w:t>
            </w:r>
          </w:p>
        </w:tc>
      </w:tr>
      <w:tr w:rsidR="003E60B2" w14:paraId="3BC7E860" w14:textId="77777777" w:rsidTr="000024C0">
        <w:tc>
          <w:tcPr>
            <w:tcW w:w="1696" w:type="dxa"/>
          </w:tcPr>
          <w:p w14:paraId="24DA89C3" w14:textId="77777777" w:rsidR="003E60B2" w:rsidRDefault="003E60B2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DISCIPLINA</w:t>
            </w:r>
          </w:p>
        </w:tc>
        <w:tc>
          <w:tcPr>
            <w:tcW w:w="1560" w:type="dxa"/>
          </w:tcPr>
          <w:p w14:paraId="6EE3B68F" w14:textId="77777777" w:rsidR="003E60B2" w:rsidRDefault="003E60B2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GIUDIZIO SINTETICO</w:t>
            </w:r>
          </w:p>
        </w:tc>
        <w:tc>
          <w:tcPr>
            <w:tcW w:w="3685" w:type="dxa"/>
          </w:tcPr>
          <w:p w14:paraId="30DF790C" w14:textId="77777777" w:rsidR="003E60B2" w:rsidRDefault="003E60B2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GIUDIZIO DESCRITTIVO</w:t>
            </w:r>
          </w:p>
        </w:tc>
        <w:tc>
          <w:tcPr>
            <w:tcW w:w="2687" w:type="dxa"/>
          </w:tcPr>
          <w:p w14:paraId="083386D2" w14:textId="77777777" w:rsidR="003E60B2" w:rsidRDefault="003E60B2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OBIETTIVI DI APPRENDIMENTO</w:t>
            </w:r>
          </w:p>
        </w:tc>
      </w:tr>
      <w:tr w:rsidR="005419D5" w14:paraId="265F2358" w14:textId="77777777" w:rsidTr="000024C0">
        <w:tc>
          <w:tcPr>
            <w:tcW w:w="1696" w:type="dxa"/>
          </w:tcPr>
          <w:p w14:paraId="7F2A8CA7" w14:textId="77777777" w:rsidR="005419D5" w:rsidRDefault="005419D5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Religione</w:t>
            </w:r>
          </w:p>
        </w:tc>
        <w:tc>
          <w:tcPr>
            <w:tcW w:w="1560" w:type="dxa"/>
          </w:tcPr>
          <w:p w14:paraId="1E62E472" w14:textId="77777777" w:rsidR="005419D5" w:rsidRDefault="005419D5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685" w:type="dxa"/>
          </w:tcPr>
          <w:p w14:paraId="52E2B3F8" w14:textId="77777777" w:rsidR="005419D5" w:rsidRDefault="005419D5" w:rsidP="008E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</w:t>
            </w:r>
          </w:p>
        </w:tc>
        <w:tc>
          <w:tcPr>
            <w:tcW w:w="2687" w:type="dxa"/>
          </w:tcPr>
          <w:p w14:paraId="5E1F00AB" w14:textId="77777777" w:rsidR="005419D5" w:rsidRPr="005419D5" w:rsidRDefault="005419D5" w:rsidP="0054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valori etici religiosi</w:t>
            </w:r>
          </w:p>
          <w:p w14:paraId="66697636" w14:textId="77777777" w:rsidR="005419D5" w:rsidRDefault="005419D5" w:rsidP="0054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Conoscere e riflettere sui dati fondamentali della vita di Gesù;</w:t>
            </w:r>
          </w:p>
          <w:p w14:paraId="76E8EA81" w14:textId="77777777" w:rsidR="005419D5" w:rsidRPr="005419D5" w:rsidRDefault="005419D5" w:rsidP="005419D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60793E7D" w14:textId="77777777" w:rsidR="005419D5" w:rsidRDefault="005419D5" w:rsidP="0054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-Conoscere </w:t>
            </w:r>
            <w:r w:rsidR="008F1942">
              <w:rPr>
                <w:rFonts w:ascii="Times New Roman" w:hAnsi="Times New Roman" w:cs="Times New Roman"/>
                <w:sz w:val="24"/>
                <w:szCs w:val="24"/>
              </w:rPr>
              <w:t>il messaggio e gli insegnamenti di Gesù.</w:t>
            </w:r>
          </w:p>
        </w:tc>
      </w:tr>
      <w:tr w:rsidR="001D40BA" w14:paraId="4F49D9D7" w14:textId="77777777" w:rsidTr="000024C0">
        <w:trPr>
          <w:trHeight w:val="427"/>
        </w:trPr>
        <w:tc>
          <w:tcPr>
            <w:tcW w:w="1696" w:type="dxa"/>
          </w:tcPr>
          <w:p w14:paraId="2ADBA9F5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813DE51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685" w:type="dxa"/>
          </w:tcPr>
          <w:p w14:paraId="3D4499C0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687" w:type="dxa"/>
          </w:tcPr>
          <w:p w14:paraId="0BCB29CE" w14:textId="77777777" w:rsidR="00F87C21" w:rsidRPr="005419D5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valori etici religiosi</w:t>
            </w:r>
          </w:p>
          <w:p w14:paraId="0C0F6927" w14:textId="77777777" w:rsidR="00F87C21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Conoscere e riflettere sui dati fondamentali della vita di Gesù;</w:t>
            </w:r>
          </w:p>
          <w:p w14:paraId="4641C22D" w14:textId="77777777" w:rsidR="00F87C21" w:rsidRPr="005419D5" w:rsidRDefault="00F87C21" w:rsidP="00F87C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63C31D59" w14:textId="77777777" w:rsidR="001D40BA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il messaggio e gli insegnamenti di Gesù.</w:t>
            </w:r>
          </w:p>
        </w:tc>
      </w:tr>
      <w:tr w:rsidR="001D40BA" w14:paraId="3228B8F3" w14:textId="77777777" w:rsidTr="000024C0">
        <w:tc>
          <w:tcPr>
            <w:tcW w:w="1696" w:type="dxa"/>
          </w:tcPr>
          <w:p w14:paraId="5F36E645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2CC4C0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Buono</w:t>
            </w:r>
          </w:p>
        </w:tc>
        <w:tc>
          <w:tcPr>
            <w:tcW w:w="3685" w:type="dxa"/>
          </w:tcPr>
          <w:p w14:paraId="4884D1DE" w14:textId="77777777" w:rsidR="001D40BA" w:rsidRPr="00CC7D20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</w:tc>
        <w:tc>
          <w:tcPr>
            <w:tcW w:w="2687" w:type="dxa"/>
          </w:tcPr>
          <w:p w14:paraId="2A73FC81" w14:textId="77777777" w:rsidR="00F87C21" w:rsidRPr="005419D5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valori etici religiosi</w:t>
            </w:r>
          </w:p>
          <w:p w14:paraId="3EAAA5F3" w14:textId="77777777" w:rsidR="00F87C21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Conoscere e riflettere sui dati fondamentali della vita di Gesù;</w:t>
            </w:r>
          </w:p>
          <w:p w14:paraId="33AD20E3" w14:textId="77777777" w:rsidR="00F87C21" w:rsidRPr="005419D5" w:rsidRDefault="00F87C21" w:rsidP="00F87C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13D3747E" w14:textId="77777777" w:rsidR="001D40BA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il messaggio e gli insegnamenti di Gesù.</w:t>
            </w:r>
          </w:p>
        </w:tc>
      </w:tr>
      <w:tr w:rsidR="001D40BA" w14:paraId="1BC1AE7C" w14:textId="77777777" w:rsidTr="000024C0">
        <w:tc>
          <w:tcPr>
            <w:tcW w:w="1696" w:type="dxa"/>
          </w:tcPr>
          <w:p w14:paraId="5F4C1E70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389891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685" w:type="dxa"/>
          </w:tcPr>
          <w:p w14:paraId="4441990A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D20">
              <w:rPr>
                <w:rFonts w:ascii="Times New Roman" w:hAnsi="Times New Roman" w:cs="Times New Roman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</w:tc>
        <w:tc>
          <w:tcPr>
            <w:tcW w:w="2687" w:type="dxa"/>
          </w:tcPr>
          <w:p w14:paraId="2398EE79" w14:textId="77777777" w:rsidR="00F87C21" w:rsidRPr="005419D5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valori etici religiosi</w:t>
            </w:r>
          </w:p>
          <w:p w14:paraId="3D0169A1" w14:textId="77777777" w:rsidR="00F87C21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Conoscere e riflettere sui dati fondamentali della vita di Gesù;</w:t>
            </w:r>
          </w:p>
          <w:p w14:paraId="7A3E1EE0" w14:textId="77777777" w:rsidR="00F87C21" w:rsidRPr="005419D5" w:rsidRDefault="00F87C21" w:rsidP="00F87C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3C336BF7" w14:textId="77777777" w:rsidR="001D40BA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il messaggio e gli insegnamenti di Gesù.</w:t>
            </w:r>
          </w:p>
        </w:tc>
      </w:tr>
      <w:tr w:rsidR="001D40BA" w14:paraId="7AED0D28" w14:textId="77777777" w:rsidTr="000024C0">
        <w:tc>
          <w:tcPr>
            <w:tcW w:w="1696" w:type="dxa"/>
          </w:tcPr>
          <w:p w14:paraId="704F9706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61A210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685" w:type="dxa"/>
          </w:tcPr>
          <w:p w14:paraId="14931469" w14:textId="77777777" w:rsidR="001D40BA" w:rsidRPr="00CC7D20" w:rsidRDefault="001D40BA" w:rsidP="001D40BA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 xml:space="preserve">L’alunno svolge le attività principalmente sotto la guida e con il supporto del docente. È in grado di applicare alcune conoscenze e abilità </w:t>
            </w:r>
            <w:r w:rsidRPr="00CC7D20">
              <w:rPr>
                <w:rFonts w:ascii="Times New Roman" w:hAnsi="Times New Roman" w:cs="Times New Roman"/>
              </w:rPr>
              <w:lastRenderedPageBreak/>
              <w:t>per svolgere semplici compiti e problemi, solo se già affrontati in precedenza. Si esprime con un lessico limitato e con qualche incertezza.</w:t>
            </w:r>
          </w:p>
        </w:tc>
        <w:tc>
          <w:tcPr>
            <w:tcW w:w="2687" w:type="dxa"/>
          </w:tcPr>
          <w:p w14:paraId="6982B664" w14:textId="77777777" w:rsidR="00F87C21" w:rsidRPr="005419D5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I valori etici religiosi</w:t>
            </w:r>
          </w:p>
          <w:p w14:paraId="569C07A6" w14:textId="77777777" w:rsidR="00F87C21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Conoscere e riflettere sui dati fondamentali della vita di Gesù;</w:t>
            </w:r>
          </w:p>
          <w:p w14:paraId="3ADE45AB" w14:textId="77777777" w:rsidR="00F87C21" w:rsidRPr="005419D5" w:rsidRDefault="00F87C21" w:rsidP="00F87C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7C238D34" w14:textId="77777777" w:rsidR="001D40BA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il messaggio e gli insegnamenti di Gesù.</w:t>
            </w:r>
          </w:p>
        </w:tc>
      </w:tr>
      <w:tr w:rsidR="001D40BA" w14:paraId="5E375FB0" w14:textId="77777777" w:rsidTr="000024C0">
        <w:tc>
          <w:tcPr>
            <w:tcW w:w="1696" w:type="dxa"/>
          </w:tcPr>
          <w:p w14:paraId="731EAEBD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22888F" w14:textId="77777777" w:rsidR="001D40BA" w:rsidRDefault="001D40BA" w:rsidP="001D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685" w:type="dxa"/>
          </w:tcPr>
          <w:p w14:paraId="76DDD88C" w14:textId="77777777" w:rsidR="001D40BA" w:rsidRPr="00CC7D20" w:rsidRDefault="001D40BA" w:rsidP="001D40BA">
            <w:pPr>
              <w:rPr>
                <w:rFonts w:ascii="Times New Roman" w:hAnsi="Times New Roman" w:cs="Times New Roman"/>
              </w:rPr>
            </w:pPr>
            <w:r w:rsidRPr="00CC7D20">
              <w:rPr>
                <w:rFonts w:ascii="Times New Roman" w:hAnsi="Times New Roman" w:cs="Times New Roman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contesto.</w:t>
            </w:r>
          </w:p>
        </w:tc>
        <w:tc>
          <w:tcPr>
            <w:tcW w:w="2687" w:type="dxa"/>
          </w:tcPr>
          <w:p w14:paraId="37C963C7" w14:textId="77777777" w:rsidR="00F87C21" w:rsidRPr="005419D5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 valori etici religiosi</w:t>
            </w:r>
          </w:p>
          <w:p w14:paraId="440598F1" w14:textId="77777777" w:rsidR="00F87C21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Conoscere e riflettere sui dati fondamentali della vita di Gesù;</w:t>
            </w:r>
          </w:p>
          <w:p w14:paraId="25C9329D" w14:textId="77777777" w:rsidR="00F87C21" w:rsidRPr="005419D5" w:rsidRDefault="00F87C21" w:rsidP="00F87C2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19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 Bibbia e altre fonti</w:t>
            </w:r>
          </w:p>
          <w:p w14:paraId="32A77B71" w14:textId="77777777" w:rsidR="001D40BA" w:rsidRDefault="00F87C21" w:rsidP="00F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-Conoscere il messaggio e gli insegnamenti di Gesù.</w:t>
            </w:r>
          </w:p>
        </w:tc>
      </w:tr>
    </w:tbl>
    <w:p w14:paraId="0D5EC147" w14:textId="77777777" w:rsidR="005419D5" w:rsidRPr="00CC7D20" w:rsidRDefault="005419D5" w:rsidP="008E5358">
      <w:pPr>
        <w:rPr>
          <w:rFonts w:ascii="Times New Roman" w:hAnsi="Times New Roman" w:cs="Times New Roman"/>
          <w:sz w:val="24"/>
          <w:szCs w:val="24"/>
        </w:rPr>
      </w:pPr>
    </w:p>
    <w:sectPr w:rsidR="005419D5" w:rsidRPr="00CC7D20" w:rsidSect="007161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80E14"/>
    <w:multiLevelType w:val="hybridMultilevel"/>
    <w:tmpl w:val="7C1EF9F2"/>
    <w:lvl w:ilvl="0" w:tplc="982683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91AC3"/>
    <w:multiLevelType w:val="hybridMultilevel"/>
    <w:tmpl w:val="39A4ACCE"/>
    <w:lvl w:ilvl="0" w:tplc="1F6252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95653">
    <w:abstractNumId w:val="1"/>
  </w:num>
  <w:num w:numId="2" w16cid:durableId="175460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58"/>
    <w:rsid w:val="000024C0"/>
    <w:rsid w:val="00146387"/>
    <w:rsid w:val="001D40BA"/>
    <w:rsid w:val="003C1118"/>
    <w:rsid w:val="003C250B"/>
    <w:rsid w:val="003E60B2"/>
    <w:rsid w:val="004A2AC3"/>
    <w:rsid w:val="004F2A85"/>
    <w:rsid w:val="0054142F"/>
    <w:rsid w:val="005419D5"/>
    <w:rsid w:val="007161E7"/>
    <w:rsid w:val="00747CEC"/>
    <w:rsid w:val="00783878"/>
    <w:rsid w:val="007A3EF0"/>
    <w:rsid w:val="008E5358"/>
    <w:rsid w:val="008F1942"/>
    <w:rsid w:val="00B124D9"/>
    <w:rsid w:val="00BA20A3"/>
    <w:rsid w:val="00C872E9"/>
    <w:rsid w:val="00CC7D20"/>
    <w:rsid w:val="00CD4178"/>
    <w:rsid w:val="00CF7933"/>
    <w:rsid w:val="00DB427C"/>
    <w:rsid w:val="00DF355E"/>
    <w:rsid w:val="00EC5BA1"/>
    <w:rsid w:val="00F8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2FA7"/>
  <w15:chartTrackingRefBased/>
  <w15:docId w15:val="{61B85AEC-04D8-4BEC-B050-AB595217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E5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85400-10C8-4BAA-B132-090FA649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Maratea</dc:creator>
  <cp:keywords/>
  <dc:description/>
  <cp:lastModifiedBy>Rosa Mazzone</cp:lastModifiedBy>
  <cp:revision>2</cp:revision>
  <dcterms:created xsi:type="dcterms:W3CDTF">2025-03-21T03:21:00Z</dcterms:created>
  <dcterms:modified xsi:type="dcterms:W3CDTF">2025-03-21T03:21:00Z</dcterms:modified>
</cp:coreProperties>
</file>